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24" w:rsidRDefault="00B90224" w:rsidP="008C6D31">
      <w:pPr>
        <w:jc w:val="both"/>
      </w:pPr>
      <w:bookmarkStart w:id="0" w:name="_GoBack"/>
      <w:bookmarkEnd w:id="0"/>
      <w:r>
        <w:t>Załącznik nr 1 do Regulaminu Konkursu</w:t>
      </w:r>
    </w:p>
    <w:p w:rsidR="00B90224" w:rsidRDefault="00B90224" w:rsidP="008C6D31">
      <w:pPr>
        <w:jc w:val="both"/>
      </w:pPr>
    </w:p>
    <w:p w:rsidR="00B90224" w:rsidRDefault="00B90224" w:rsidP="008C6D31">
      <w:pPr>
        <w:jc w:val="both"/>
      </w:pPr>
      <w:r>
        <w:t>METRYCZKA</w:t>
      </w:r>
      <w:r w:rsidR="00255C35">
        <w:t xml:space="preserve"> PRACY KONKURSOWEJ:</w:t>
      </w:r>
    </w:p>
    <w:p w:rsidR="00A1497A" w:rsidRDefault="00B90224" w:rsidP="00A1497A">
      <w:pPr>
        <w:pStyle w:val="Akapitzlist"/>
        <w:numPr>
          <w:ilvl w:val="0"/>
          <w:numId w:val="32"/>
        </w:numPr>
        <w:jc w:val="both"/>
      </w:pPr>
      <w:r>
        <w:t>IMIĘ I NAZWISKO</w:t>
      </w:r>
      <w:r w:rsidR="007D590A">
        <w:t xml:space="preserve"> </w:t>
      </w:r>
      <w:r w:rsidR="00A1497A">
        <w:t>U</w:t>
      </w:r>
      <w:r w:rsidR="007D590A">
        <w:t>CZESTNIKA</w:t>
      </w:r>
      <w:r w:rsidR="00A1497A">
        <w:t xml:space="preserve">:   </w:t>
      </w:r>
      <w:r>
        <w:t>…</w:t>
      </w:r>
      <w:r w:rsidR="00AB62B4">
        <w:t>..</w:t>
      </w:r>
      <w:r>
        <w:t>............</w:t>
      </w:r>
      <w:r w:rsidR="00E346C9">
        <w:t>.......................................................</w:t>
      </w:r>
    </w:p>
    <w:p w:rsidR="00B90224" w:rsidRDefault="007D590A" w:rsidP="00A1497A">
      <w:pPr>
        <w:pStyle w:val="Akapitzlist"/>
        <w:numPr>
          <w:ilvl w:val="0"/>
          <w:numId w:val="32"/>
        </w:numPr>
        <w:jc w:val="both"/>
      </w:pPr>
      <w:r>
        <w:t>WIEK</w:t>
      </w:r>
      <w:r w:rsidR="00B90224">
        <w:t>:</w:t>
      </w:r>
      <w:r w:rsidR="00A1497A">
        <w:t xml:space="preserve"> </w:t>
      </w:r>
      <w:r w:rsidR="00B90224">
        <w:t>………………………………………………............</w:t>
      </w:r>
      <w:r w:rsidR="00AB62B4">
        <w:t>...........</w:t>
      </w:r>
      <w:r w:rsidR="00B90224">
        <w:t>.....</w:t>
      </w:r>
      <w:r w:rsidR="00E346C9">
        <w:t>.....................</w:t>
      </w:r>
      <w:r w:rsidR="00A1497A">
        <w:t>..................</w:t>
      </w:r>
    </w:p>
    <w:p w:rsidR="00B90224" w:rsidRDefault="007D590A" w:rsidP="00A1497A">
      <w:pPr>
        <w:pStyle w:val="Akapitzlist"/>
        <w:numPr>
          <w:ilvl w:val="0"/>
          <w:numId w:val="32"/>
        </w:numPr>
        <w:jc w:val="both"/>
      </w:pPr>
      <w:r>
        <w:t>TYT</w:t>
      </w:r>
      <w:r w:rsidR="00A1497A">
        <w:t>UŁ P</w:t>
      </w:r>
      <w:r>
        <w:t>RACY</w:t>
      </w:r>
      <w:r w:rsidR="00B90224">
        <w:t>:</w:t>
      </w:r>
      <w:r w:rsidR="00A1497A">
        <w:t xml:space="preserve"> </w:t>
      </w:r>
      <w:r w:rsidR="00B90224">
        <w:t>…………………………………</w:t>
      </w:r>
      <w:r w:rsidR="00AB62B4">
        <w:t>…………..</w:t>
      </w:r>
      <w:r w:rsidR="00B90224">
        <w:t>...</w:t>
      </w:r>
      <w:r w:rsidR="00E346C9">
        <w:t>....................................................</w:t>
      </w:r>
    </w:p>
    <w:p w:rsidR="00AB62B4" w:rsidRDefault="00B90224" w:rsidP="00A1497A">
      <w:pPr>
        <w:pStyle w:val="Akapitzlist"/>
        <w:numPr>
          <w:ilvl w:val="0"/>
          <w:numId w:val="32"/>
        </w:numPr>
        <w:jc w:val="both"/>
      </w:pPr>
      <w:r>
        <w:t>IMIĘ I NAZWISKO PRZEDSTAWICIELA USTAWOWEGO LUB OPIEKUNA PRAWNEGO</w:t>
      </w:r>
      <w:r w:rsidR="00FD5C9B">
        <w:t xml:space="preserve"> (o ile dotyczy)</w:t>
      </w:r>
      <w:r>
        <w:t xml:space="preserve">: </w:t>
      </w:r>
    </w:p>
    <w:p w:rsidR="00B90224" w:rsidRDefault="00B90224" w:rsidP="00A1497A">
      <w:pPr>
        <w:ind w:left="360"/>
        <w:jc w:val="both"/>
      </w:pPr>
      <w:r>
        <w:t>.............................................................................................................</w:t>
      </w:r>
      <w:r w:rsidR="00A1497A">
        <w:t>........................</w:t>
      </w:r>
      <w:r w:rsidR="00E346C9">
        <w:t>.....</w:t>
      </w:r>
    </w:p>
    <w:p w:rsidR="00AB62B4" w:rsidRDefault="007D590A" w:rsidP="00A1497A">
      <w:pPr>
        <w:pStyle w:val="Akapitzlist"/>
        <w:numPr>
          <w:ilvl w:val="0"/>
          <w:numId w:val="32"/>
        </w:numPr>
        <w:jc w:val="both"/>
      </w:pPr>
      <w:r>
        <w:t xml:space="preserve">NUMER TELEFONU DO </w:t>
      </w:r>
      <w:r w:rsidR="00FD5C9B">
        <w:t xml:space="preserve">UCZESTNIKA I/LUB </w:t>
      </w:r>
      <w:r>
        <w:t>PRZEDSTAWICIELA USTAWOWEGO LUB OPIEKUNA PRAWNEGO</w:t>
      </w:r>
      <w:r w:rsidR="00FD5C9B">
        <w:t xml:space="preserve"> (o ile dotyczy)</w:t>
      </w:r>
      <w:r>
        <w:t xml:space="preserve">: </w:t>
      </w:r>
    </w:p>
    <w:p w:rsidR="007D590A" w:rsidRDefault="00B90224" w:rsidP="00A1497A">
      <w:pPr>
        <w:ind w:left="360"/>
        <w:jc w:val="both"/>
      </w:pPr>
      <w:r>
        <w:t>..........................................…………………………………………………</w:t>
      </w:r>
      <w:r w:rsidR="00E346C9">
        <w:t>…………………………………………………..</w:t>
      </w:r>
    </w:p>
    <w:p w:rsidR="007D590A" w:rsidRDefault="007D590A" w:rsidP="00AE2977">
      <w:r>
        <w:br w:type="page"/>
      </w:r>
    </w:p>
    <w:p w:rsidR="00C864CF" w:rsidRDefault="00C864CF" w:rsidP="00C864CF">
      <w:pPr>
        <w:spacing w:after="0"/>
        <w:jc w:val="both"/>
        <w:rPr>
          <w:b/>
          <w:sz w:val="18"/>
          <w:szCs w:val="18"/>
        </w:rPr>
      </w:pPr>
      <w:r w:rsidRPr="00C864CF">
        <w:rPr>
          <w:b/>
          <w:sz w:val="18"/>
          <w:szCs w:val="18"/>
        </w:rPr>
        <w:lastRenderedPageBreak/>
        <w:t xml:space="preserve">Załącznik </w:t>
      </w:r>
      <w:r>
        <w:rPr>
          <w:b/>
          <w:sz w:val="18"/>
          <w:szCs w:val="18"/>
        </w:rPr>
        <w:t xml:space="preserve">nr 2 </w:t>
      </w:r>
      <w:r w:rsidRPr="00C864CF">
        <w:rPr>
          <w:b/>
          <w:sz w:val="18"/>
          <w:szCs w:val="18"/>
        </w:rPr>
        <w:t>do Regulaminu</w:t>
      </w:r>
    </w:p>
    <w:p w:rsidR="00C864CF" w:rsidRPr="00C864CF" w:rsidRDefault="00C864CF" w:rsidP="00AE2977">
      <w:pPr>
        <w:spacing w:after="0"/>
        <w:jc w:val="both"/>
        <w:rPr>
          <w:b/>
          <w:sz w:val="18"/>
          <w:szCs w:val="18"/>
        </w:rPr>
      </w:pPr>
    </w:p>
    <w:p w:rsidR="00C864CF" w:rsidRPr="00C864CF" w:rsidRDefault="00C864CF" w:rsidP="00AE2977">
      <w:pPr>
        <w:spacing w:after="0"/>
        <w:jc w:val="center"/>
        <w:rPr>
          <w:b/>
          <w:sz w:val="18"/>
          <w:szCs w:val="18"/>
        </w:rPr>
      </w:pPr>
      <w:r w:rsidRPr="00C864CF">
        <w:rPr>
          <w:b/>
          <w:sz w:val="18"/>
          <w:szCs w:val="18"/>
        </w:rPr>
        <w:t>INFORMACJA NA TEMAT PRZETWARZANIA DANYCH OSOBOWYCH</w:t>
      </w: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Ośrodek Działań Twórczych „ŚWIATOWID”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 – samorządowa instytucja kultury w wpisana do Rejestru Instytucji Kultury Gminy Wrocław pod nr 3/92 -  z siedzibą we Wrocławiu przy ul. Stefanii Sempołowskiej 54A, 51-661 Wrocław, posiadająca numer statystyczny REGON: 000645398 oraz numer identyfikacji podatkowej NIP: 896-11-62-305, jako administrator Pana/ Pani danych osobowych oraz</w:t>
      </w:r>
      <w:r w:rsidR="00C864CF">
        <w:rPr>
          <w:rFonts w:cs="Calibri"/>
          <w:color w:val="000000"/>
          <w:spacing w:val="-5"/>
          <w:sz w:val="18"/>
          <w:szCs w:val="18"/>
        </w:rPr>
        <w:t xml:space="preserve">/lub 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 administrator danych osobowych Pani/Pana dziecka  (dalej: „</w:t>
      </w:r>
      <w:r w:rsidRPr="00F85A4E">
        <w:rPr>
          <w:rFonts w:cs="Calibri"/>
          <w:b/>
          <w:color w:val="000000"/>
          <w:spacing w:val="-5"/>
          <w:sz w:val="18"/>
          <w:szCs w:val="18"/>
        </w:rPr>
        <w:t>Administrator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” lub </w:t>
      </w:r>
      <w:r w:rsidRPr="00F85A4E">
        <w:rPr>
          <w:rFonts w:cs="Calibri"/>
          <w:b/>
          <w:color w:val="000000"/>
          <w:spacing w:val="-5"/>
          <w:sz w:val="18"/>
          <w:szCs w:val="18"/>
        </w:rPr>
        <w:t>„Ośrodek”</w:t>
      </w:r>
      <w:r w:rsidRPr="00F85A4E">
        <w:rPr>
          <w:rFonts w:cs="Calibri"/>
          <w:color w:val="000000"/>
          <w:spacing w:val="-5"/>
          <w:sz w:val="18"/>
          <w:szCs w:val="18"/>
        </w:rPr>
        <w:t>), zgodnie z art. 13 ust. 1 i 2 Ogólnego rozporządzenia o ochronie danych osobowych z dnia 27 kwietnia 2016 r. (dalej: „</w:t>
      </w:r>
      <w:r w:rsidRPr="00F85A4E">
        <w:rPr>
          <w:rFonts w:cs="Calibri"/>
          <w:b/>
          <w:color w:val="000000"/>
          <w:spacing w:val="-5"/>
          <w:sz w:val="18"/>
          <w:szCs w:val="18"/>
        </w:rPr>
        <w:t>RODO</w:t>
      </w:r>
      <w:r w:rsidRPr="00F85A4E">
        <w:rPr>
          <w:rFonts w:cs="Calibri"/>
          <w:color w:val="000000"/>
          <w:spacing w:val="-5"/>
          <w:sz w:val="18"/>
          <w:szCs w:val="18"/>
        </w:rPr>
        <w:t>”), przekazuję następujące informacje odnośnie przetwarzania Pani/Pana danych osobowych oraz danych osobowych Pani/Pana dziecka:</w:t>
      </w:r>
    </w:p>
    <w:p w:rsidR="007B6D99" w:rsidRDefault="007B6D99" w:rsidP="007B6D99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Podstawa prawna przetwarzania:</w:t>
      </w:r>
    </w:p>
    <w:p w:rsidR="00F35C54" w:rsidRDefault="00F35C54" w:rsidP="00AE2977">
      <w:pPr>
        <w:spacing w:after="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>Podane przez Panią/Pana dane osobowe oraz</w:t>
      </w:r>
      <w:r w:rsidR="00EB7616">
        <w:rPr>
          <w:rFonts w:cs="Calibri"/>
          <w:color w:val="000000"/>
          <w:spacing w:val="-5"/>
          <w:sz w:val="18"/>
          <w:szCs w:val="18"/>
        </w:rPr>
        <w:t>/lub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 dane osobowe Pani/Pana dziecka będą przetwarzane na podstawie art. 6 ust. 1 pkt b) i c) RODO, w związku </w:t>
      </w:r>
      <w:r w:rsidR="00EB7616">
        <w:rPr>
          <w:rFonts w:cs="Calibri"/>
          <w:color w:val="000000"/>
          <w:spacing w:val="-5"/>
          <w:sz w:val="18"/>
          <w:szCs w:val="18"/>
        </w:rPr>
        <w:t xml:space="preserve">z uczestnictwem lub 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uczestnictwa dziecka w </w:t>
      </w:r>
      <w:r w:rsidR="00214D83">
        <w:rPr>
          <w:rFonts w:cs="Calibri"/>
          <w:color w:val="000000"/>
          <w:spacing w:val="-5"/>
          <w:sz w:val="18"/>
          <w:szCs w:val="18"/>
        </w:rPr>
        <w:t>konkursie plastycznym „</w:t>
      </w:r>
      <w:r w:rsidR="00AE57C0">
        <w:rPr>
          <w:rFonts w:cs="Calibri"/>
          <w:color w:val="000000"/>
          <w:spacing w:val="-5"/>
          <w:sz w:val="18"/>
          <w:szCs w:val="18"/>
        </w:rPr>
        <w:t>List do ludożerców</w:t>
      </w:r>
      <w:r w:rsidR="00EB7616">
        <w:rPr>
          <w:rFonts w:cs="Calibri"/>
          <w:color w:val="000000"/>
          <w:spacing w:val="-5"/>
          <w:sz w:val="18"/>
          <w:szCs w:val="18"/>
        </w:rPr>
        <w:t xml:space="preserve">” </w:t>
      </w:r>
      <w:r w:rsidRPr="00F85A4E">
        <w:rPr>
          <w:rFonts w:cs="Calibri"/>
          <w:color w:val="000000"/>
          <w:spacing w:val="-5"/>
          <w:sz w:val="18"/>
          <w:szCs w:val="18"/>
        </w:rPr>
        <w:t>(dalej: „</w:t>
      </w:r>
      <w:r w:rsidR="00214D83">
        <w:rPr>
          <w:rFonts w:cs="Calibri"/>
          <w:b/>
          <w:color w:val="000000"/>
          <w:spacing w:val="-5"/>
          <w:sz w:val="18"/>
          <w:szCs w:val="18"/>
        </w:rPr>
        <w:t>Konkurs</w:t>
      </w:r>
      <w:r w:rsidRPr="00F85A4E">
        <w:rPr>
          <w:rFonts w:cs="Calibri"/>
          <w:b/>
          <w:color w:val="000000"/>
          <w:spacing w:val="-5"/>
          <w:sz w:val="18"/>
          <w:szCs w:val="18"/>
        </w:rPr>
        <w:t>”</w:t>
      </w:r>
      <w:r w:rsidRPr="00F85A4E">
        <w:rPr>
          <w:rFonts w:cs="Calibri"/>
          <w:color w:val="000000"/>
          <w:spacing w:val="-5"/>
          <w:sz w:val="18"/>
          <w:szCs w:val="18"/>
        </w:rPr>
        <w:t>). Pani/Pana dane osobowe oraz</w:t>
      </w:r>
      <w:r w:rsidR="00EB7616">
        <w:rPr>
          <w:rFonts w:cs="Calibri"/>
          <w:color w:val="000000"/>
          <w:spacing w:val="-5"/>
          <w:sz w:val="18"/>
          <w:szCs w:val="18"/>
        </w:rPr>
        <w:t>/lub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 dane osobowe Pani/Pana dziecka będą przetwarzane zgodnie z treścią RODO.</w:t>
      </w:r>
    </w:p>
    <w:p w:rsidR="00F35C54" w:rsidRDefault="00F35C54" w:rsidP="00AE2977">
      <w:pPr>
        <w:spacing w:after="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>
        <w:rPr>
          <w:rFonts w:cs="Calibri"/>
          <w:color w:val="000000"/>
          <w:spacing w:val="-5"/>
          <w:sz w:val="18"/>
          <w:szCs w:val="18"/>
        </w:rPr>
        <w:t xml:space="preserve">Dane osobowe mogą być przetwarzane w celu obrony przez Administratora przed ewentualnymi roszczeniami lub dochodzeniem przez Administratora ewentualnych roszczeń związanych z </w:t>
      </w:r>
      <w:r w:rsidR="00A1292C">
        <w:rPr>
          <w:rFonts w:cs="Calibri"/>
          <w:color w:val="000000"/>
          <w:spacing w:val="-5"/>
          <w:sz w:val="18"/>
          <w:szCs w:val="18"/>
        </w:rPr>
        <w:t>Konkursem</w:t>
      </w:r>
      <w:r>
        <w:rPr>
          <w:rFonts w:cs="Calibri"/>
          <w:color w:val="000000"/>
          <w:spacing w:val="-5"/>
          <w:sz w:val="18"/>
          <w:szCs w:val="18"/>
        </w:rPr>
        <w:t xml:space="preserve"> – w takim przypadku podstawą prawną przetwarzania danych jest prawnie uzasadniony interes Administratora (art. 6 ust. 1 pkt f RODO), polegający na możliwości obrony przed roszczeniami lub możliwości dochodzenia roszczeń.</w:t>
      </w:r>
    </w:p>
    <w:p w:rsidR="00F35C54" w:rsidRDefault="00F35C54" w:rsidP="00AE2977">
      <w:pPr>
        <w:spacing w:after="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 xml:space="preserve">W zakresie w jakim wyraził/a Pani/Pan zgodę na przetwarzanie danych osobowych w celach marketingowych lub/i na wykorzystanie zdjęć i nagrań </w:t>
      </w:r>
      <w:r w:rsidR="00B912C1">
        <w:rPr>
          <w:rFonts w:cs="Calibri"/>
          <w:color w:val="000000"/>
          <w:spacing w:val="-5"/>
          <w:sz w:val="18"/>
          <w:szCs w:val="18"/>
        </w:rPr>
        <w:t>video</w:t>
      </w:r>
      <w:r w:rsidR="00B912C1" w:rsidRPr="00F85A4E">
        <w:rPr>
          <w:rFonts w:cs="Calibri"/>
          <w:color w:val="000000"/>
          <w:spacing w:val="-5"/>
          <w:sz w:val="18"/>
          <w:szCs w:val="18"/>
        </w:rPr>
        <w:t xml:space="preserve"> 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sporządzonych </w:t>
      </w:r>
      <w:bookmarkStart w:id="1" w:name="_Hlk86765769"/>
      <w:r w:rsidR="00B912C1">
        <w:rPr>
          <w:rFonts w:cs="Calibri"/>
          <w:color w:val="000000"/>
          <w:spacing w:val="-5"/>
          <w:sz w:val="18"/>
          <w:szCs w:val="18"/>
        </w:rPr>
        <w:t>w związku z przebiegiem i rozstrzygnięciem Konkursu</w:t>
      </w:r>
      <w:bookmarkEnd w:id="1"/>
      <w:r w:rsidRPr="00F85A4E">
        <w:rPr>
          <w:rFonts w:cs="Calibri"/>
          <w:color w:val="000000"/>
          <w:spacing w:val="-5"/>
          <w:sz w:val="18"/>
          <w:szCs w:val="18"/>
        </w:rPr>
        <w:t xml:space="preserve"> przez Ośrodek</w:t>
      </w:r>
      <w:r w:rsidR="00B912C1">
        <w:rPr>
          <w:rFonts w:cs="Calibri"/>
          <w:color w:val="000000"/>
          <w:spacing w:val="-5"/>
          <w:sz w:val="18"/>
          <w:szCs w:val="18"/>
        </w:rPr>
        <w:t>,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 </w:t>
      </w:r>
      <w:r w:rsidR="00B912C1">
        <w:rPr>
          <w:rFonts w:cs="Calibri"/>
          <w:color w:val="000000"/>
          <w:spacing w:val="-5"/>
          <w:sz w:val="18"/>
          <w:szCs w:val="18"/>
        </w:rPr>
        <w:t>w tym wykorzystanie wizerunku</w:t>
      </w:r>
      <w:r w:rsidR="00B912C1" w:rsidRPr="00B912C1">
        <w:rPr>
          <w:rFonts w:cs="Calibri"/>
          <w:color w:val="000000"/>
          <w:spacing w:val="-5"/>
          <w:sz w:val="18"/>
          <w:szCs w:val="18"/>
        </w:rPr>
        <w:t xml:space="preserve"> wykorzystania wizerunku</w:t>
      </w:r>
      <w:r w:rsidR="00B912C1">
        <w:rPr>
          <w:rFonts w:cs="Calibri"/>
          <w:color w:val="000000"/>
          <w:spacing w:val="-5"/>
          <w:sz w:val="18"/>
          <w:szCs w:val="18"/>
        </w:rPr>
        <w:t>,</w:t>
      </w:r>
      <w:r w:rsidR="00B912C1" w:rsidRPr="00B912C1">
        <w:rPr>
          <w:rFonts w:cs="Calibri"/>
          <w:color w:val="000000"/>
          <w:spacing w:val="-5"/>
          <w:sz w:val="18"/>
          <w:szCs w:val="18"/>
        </w:rPr>
        <w:t xml:space="preserve"> 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w celach promocyjnych związanych z propagowaniem działalności Ośrodka, przetwarzanie odbywa się na podstawie art. 6 ust. 1 pkt a) RODO. </w:t>
      </w: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>Dane osobowe będą przetwarzane zgodnie z treścią RODO.</w:t>
      </w:r>
    </w:p>
    <w:p w:rsidR="007B6D99" w:rsidRDefault="007B6D99" w:rsidP="007B6D99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 xml:space="preserve">Dobrowolność podania danych osobowych: </w:t>
      </w: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>Podanie przez Panią/Pana danych osobowych oraz</w:t>
      </w:r>
      <w:r w:rsidR="00B912C1">
        <w:rPr>
          <w:rFonts w:eastAsia="Calibri" w:cs="Calibri"/>
          <w:color w:val="000000"/>
          <w:spacing w:val="-5"/>
          <w:sz w:val="18"/>
          <w:szCs w:val="18"/>
        </w:rPr>
        <w:t>/lub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 danych osobowych Pani/Pana dziecka jest dobrowolne, przy czym konieczne </w:t>
      </w:r>
      <w:r>
        <w:rPr>
          <w:rFonts w:eastAsia="Calibri" w:cs="Calibri"/>
          <w:color w:val="000000"/>
          <w:spacing w:val="-5"/>
          <w:sz w:val="18"/>
          <w:szCs w:val="18"/>
        </w:rPr>
        <w:t>do realizacji celów ich przetwarzania</w:t>
      </w:r>
      <w:r w:rsidR="00B912C1">
        <w:rPr>
          <w:rFonts w:eastAsia="Calibri" w:cs="Calibri"/>
          <w:color w:val="000000"/>
          <w:spacing w:val="-5"/>
          <w:sz w:val="18"/>
          <w:szCs w:val="18"/>
        </w:rPr>
        <w:t xml:space="preserve"> i jest warunkiem uczestnictwa w Konkursie</w:t>
      </w:r>
      <w:r>
        <w:rPr>
          <w:rFonts w:eastAsia="Calibri" w:cs="Calibri"/>
          <w:color w:val="000000"/>
          <w:spacing w:val="-5"/>
          <w:sz w:val="18"/>
          <w:szCs w:val="18"/>
        </w:rPr>
        <w:t>.</w:t>
      </w:r>
    </w:p>
    <w:p w:rsidR="007B6D99" w:rsidRDefault="007B6D99" w:rsidP="007B6D99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bookmarkStart w:id="2" w:name="_Hlk510705139"/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 xml:space="preserve">Cele przetwarzania: </w:t>
      </w:r>
      <w:bookmarkEnd w:id="2"/>
    </w:p>
    <w:p w:rsidR="00F35C54" w:rsidRDefault="00F35C54" w:rsidP="00AE2977">
      <w:pPr>
        <w:spacing w:after="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Celem przetwarzania Pani/Pana danych osobowych oraz przetwarzania danych osobowych Pani/Pana dziecka jest </w:t>
      </w:r>
      <w:r w:rsidR="00214D83">
        <w:rPr>
          <w:rFonts w:eastAsia="Calibri" w:cs="Calibri"/>
          <w:color w:val="000000"/>
          <w:spacing w:val="-5"/>
          <w:sz w:val="18"/>
          <w:szCs w:val="18"/>
        </w:rPr>
        <w:t xml:space="preserve">przystąpienie i realizacja Konkursu 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oraz spełnienie przez Administratora obowiązków ustawowych związanych z </w:t>
      </w:r>
      <w:r w:rsidR="00214D83">
        <w:rPr>
          <w:rFonts w:eastAsia="Calibri" w:cs="Calibri"/>
          <w:color w:val="000000"/>
          <w:spacing w:val="-5"/>
          <w:sz w:val="18"/>
          <w:szCs w:val="18"/>
        </w:rPr>
        <w:t>realizacją Konkursu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>.</w:t>
      </w:r>
    </w:p>
    <w:p w:rsidR="00F35C54" w:rsidRPr="00F85A4E" w:rsidRDefault="00F35C54" w:rsidP="00AE2977">
      <w:pPr>
        <w:spacing w:after="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>
        <w:rPr>
          <w:rFonts w:cs="Calibri"/>
          <w:color w:val="000000"/>
          <w:spacing w:val="-5"/>
          <w:sz w:val="18"/>
          <w:szCs w:val="18"/>
        </w:rPr>
        <w:t xml:space="preserve">Dane osobowe mogą być przetwarzane w celu </w:t>
      </w:r>
      <w:r w:rsidRPr="00DC1289">
        <w:rPr>
          <w:rFonts w:cs="Calibri"/>
          <w:color w:val="000000"/>
          <w:spacing w:val="-5"/>
          <w:sz w:val="18"/>
          <w:szCs w:val="18"/>
        </w:rPr>
        <w:t>obron</w:t>
      </w:r>
      <w:r>
        <w:rPr>
          <w:rFonts w:cs="Calibri"/>
          <w:color w:val="000000"/>
          <w:spacing w:val="-5"/>
          <w:sz w:val="18"/>
          <w:szCs w:val="18"/>
        </w:rPr>
        <w:t>y</w:t>
      </w:r>
      <w:r w:rsidRPr="00DC1289">
        <w:rPr>
          <w:rFonts w:cs="Calibri"/>
          <w:color w:val="000000"/>
          <w:spacing w:val="-5"/>
          <w:sz w:val="18"/>
          <w:szCs w:val="18"/>
        </w:rPr>
        <w:t xml:space="preserve"> przez Administratora przed ewentualnymi roszczeniami lub dochodzenie</w:t>
      </w:r>
      <w:r>
        <w:rPr>
          <w:rFonts w:cs="Calibri"/>
          <w:color w:val="000000"/>
          <w:spacing w:val="-5"/>
          <w:sz w:val="18"/>
          <w:szCs w:val="18"/>
        </w:rPr>
        <w:t>m</w:t>
      </w:r>
      <w:r w:rsidRPr="00DC1289">
        <w:rPr>
          <w:rFonts w:cs="Calibri"/>
          <w:color w:val="000000"/>
          <w:spacing w:val="-5"/>
          <w:sz w:val="18"/>
          <w:szCs w:val="18"/>
        </w:rPr>
        <w:t xml:space="preserve"> przez Administratora ewentualnych roszczeń związanych z</w:t>
      </w:r>
      <w:r w:rsidR="00214D83">
        <w:rPr>
          <w:rFonts w:cs="Calibri"/>
          <w:color w:val="000000"/>
          <w:spacing w:val="-5"/>
          <w:sz w:val="18"/>
          <w:szCs w:val="18"/>
        </w:rPr>
        <w:t xml:space="preserve"> Konkursem</w:t>
      </w:r>
      <w:r>
        <w:rPr>
          <w:rFonts w:cs="Calibri"/>
          <w:color w:val="000000"/>
          <w:spacing w:val="-5"/>
          <w:sz w:val="18"/>
          <w:szCs w:val="18"/>
        </w:rPr>
        <w:t>.</w:t>
      </w:r>
    </w:p>
    <w:p w:rsidR="00F35C54" w:rsidRPr="00F85A4E" w:rsidRDefault="00F35C54" w:rsidP="00AE2977">
      <w:pPr>
        <w:spacing w:after="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>W zakresie w jakim wyraził/a Pani/Pan zgodę na przetwarzanie danych osobowych w celach marketingowych, celem przetwarzania Pani/Pana danych osobowych jest prowadzenie przez Administratora marketingu produktów i usług.</w:t>
      </w:r>
    </w:p>
    <w:p w:rsidR="00F35C54" w:rsidRPr="00F85A4E" w:rsidRDefault="00F35C54" w:rsidP="00AE2977">
      <w:pPr>
        <w:spacing w:after="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W zakresie w jakim wyraził/a Pani/Pan zgodę na wykorzystanie zdjęć i nagrań filmowych, sporządzonych </w:t>
      </w:r>
      <w:r w:rsidR="00B912C1" w:rsidRPr="00B912C1">
        <w:rPr>
          <w:rFonts w:eastAsia="Calibri" w:cs="Calibri"/>
          <w:color w:val="000000"/>
          <w:spacing w:val="-5"/>
          <w:sz w:val="18"/>
          <w:szCs w:val="18"/>
        </w:rPr>
        <w:t>w związku z przebiegiem i rozstrzygnięciem Konkursu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>, celem przetwarzania danych w postaci wizerunku jest promocja działalności Ośrodka.</w:t>
      </w:r>
    </w:p>
    <w:p w:rsidR="007B6D99" w:rsidRDefault="007B6D99" w:rsidP="007B6D99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Prawa osoby, której dane dotyczą:</w:t>
      </w:r>
    </w:p>
    <w:p w:rsidR="00F35C54" w:rsidRPr="00F85A4E" w:rsidRDefault="00F35C54" w:rsidP="00AE2977">
      <w:pPr>
        <w:numPr>
          <w:ilvl w:val="0"/>
          <w:numId w:val="28"/>
        </w:numPr>
        <w:spacing w:after="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>Posiada Pani/Pan prawo dostępu do treści swoich danych oraz</w:t>
      </w:r>
      <w:r w:rsidR="00B912C1">
        <w:rPr>
          <w:rFonts w:eastAsia="Calibri" w:cs="Calibri"/>
          <w:color w:val="000000"/>
          <w:spacing w:val="-5"/>
          <w:sz w:val="18"/>
          <w:szCs w:val="18"/>
        </w:rPr>
        <w:t>/lub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 danych osobowych Pani/Pana dziecka i ich sprostowania, modyfikacji, ograniczenia przetwarzania, usunięcia, a także prawo do przenoszenia danych.</w:t>
      </w:r>
    </w:p>
    <w:p w:rsidR="00F35C54" w:rsidRPr="00A45967" w:rsidRDefault="00F35C54" w:rsidP="00AE2977">
      <w:pPr>
        <w:numPr>
          <w:ilvl w:val="0"/>
          <w:numId w:val="28"/>
        </w:numPr>
        <w:spacing w:after="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>Ma Pani/Pan prawo wniesienia skargi do organu nadzoru (Prezesa Urzędu Ochrony Danych Osobowych) gdy uzna Pani/Pan, iż przetwarzanie przez nas Pani/Pana danych osobowych lub danych osobowych Pani/Pana dziecka narusza przepisy RODO</w:t>
      </w:r>
      <w:r w:rsidRPr="00F85A4E">
        <w:rPr>
          <w:rFonts w:eastAsia="Calibri" w:cs="Calibri"/>
          <w:i/>
          <w:color w:val="000000"/>
          <w:spacing w:val="-5"/>
          <w:sz w:val="18"/>
          <w:szCs w:val="18"/>
        </w:rPr>
        <w:t>.</w:t>
      </w:r>
    </w:p>
    <w:p w:rsidR="00F35C54" w:rsidRPr="00DC1289" w:rsidRDefault="00F35C54" w:rsidP="00AE2977">
      <w:pPr>
        <w:numPr>
          <w:ilvl w:val="0"/>
          <w:numId w:val="28"/>
        </w:numPr>
        <w:spacing w:after="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DC1289">
        <w:rPr>
          <w:rFonts w:eastAsia="Calibri" w:cs="Calibri"/>
          <w:color w:val="000000"/>
          <w:spacing w:val="-5"/>
          <w:sz w:val="18"/>
          <w:szCs w:val="18"/>
        </w:rPr>
        <w:t>Ma Pani/Pan prawo do wniesienia, w dowolnym momencie, sprzeciwu wobec przetwarzania przez Administratora danych osobowych, gdy:</w:t>
      </w:r>
    </w:p>
    <w:p w:rsidR="00F35C54" w:rsidRPr="00DC1289" w:rsidRDefault="00F35C54" w:rsidP="00AE2977">
      <w:pPr>
        <w:numPr>
          <w:ilvl w:val="1"/>
          <w:numId w:val="28"/>
        </w:numPr>
        <w:spacing w:after="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DC1289">
        <w:rPr>
          <w:rFonts w:eastAsia="Calibri" w:cs="Calibri"/>
          <w:color w:val="000000"/>
          <w:spacing w:val="-5"/>
          <w:sz w:val="18"/>
          <w:szCs w:val="18"/>
        </w:rPr>
        <w:t>przetwarzanie to odbywa się w celu prowadzenia marketingu bezpośredniego – jeśli skorzysta Pani/Pan z tego prawa, niezwłocznie zaprzestaniemy przetwarzania Pani/Pana danych osobowych,</w:t>
      </w:r>
    </w:p>
    <w:p w:rsidR="00F35C54" w:rsidRPr="007B6D99" w:rsidRDefault="00F35C54" w:rsidP="00AE2977">
      <w:pPr>
        <w:numPr>
          <w:ilvl w:val="1"/>
          <w:numId w:val="28"/>
        </w:numPr>
        <w:spacing w:after="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DC1289">
        <w:rPr>
          <w:rFonts w:eastAsia="Calibri" w:cs="Calibri"/>
          <w:color w:val="000000"/>
          <w:spacing w:val="-5"/>
          <w:sz w:val="18"/>
          <w:szCs w:val="18"/>
        </w:rPr>
        <w:t>przetwarzanie to odbywa się w celu realizacji prawnie uzasadnionego interesu Administratora - jeśli skorzysta Pani/Pan z tego prawa, niezwłocznie zaprzestaniemy przetwarzania Pani/Pana danych osobowych, chyba, że Administrator będzie w stanie wykazać, iż istnieją ważne prawnie uzasadnione podstawy do dalszego przetwarzania danych, nadrzędne wobec wskazanych przez Panią/Pana interesów, praw lub wolności.</w:t>
      </w:r>
    </w:p>
    <w:p w:rsidR="007B6D99" w:rsidRDefault="007B6D99" w:rsidP="007B6D99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Cofnięcie zgody:</w:t>
      </w:r>
    </w:p>
    <w:p w:rsidR="007B6D99" w:rsidRDefault="00F35C54" w:rsidP="00AE2977">
      <w:pPr>
        <w:spacing w:after="0" w:line="240" w:lineRule="auto"/>
        <w:ind w:right="72"/>
        <w:contextualSpacing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>Zgoda na przetwarzanie Pani/Pana danych osobowych w celach marketingowych</w:t>
      </w:r>
      <w:r>
        <w:rPr>
          <w:rFonts w:eastAsia="Calibri" w:cs="Calibri"/>
          <w:color w:val="000000"/>
          <w:spacing w:val="-5"/>
          <w:sz w:val="18"/>
          <w:szCs w:val="18"/>
        </w:rPr>
        <w:t xml:space="preserve">, 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zgoda na wykorzystanie zdjęć i nagrań filmowych, </w:t>
      </w:r>
      <w:bookmarkStart w:id="3" w:name="_Hlk86765911"/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sporządzonych </w:t>
      </w:r>
      <w:r w:rsidR="007B6D99" w:rsidRPr="007B6D99">
        <w:rPr>
          <w:rFonts w:eastAsia="Calibri" w:cs="Calibri"/>
          <w:color w:val="000000"/>
          <w:spacing w:val="-5"/>
          <w:sz w:val="18"/>
          <w:szCs w:val="18"/>
        </w:rPr>
        <w:t>w związku z przebiegiem i rozstrzygnięciem Konkursu</w:t>
      </w:r>
      <w:r w:rsidR="007B6D99">
        <w:rPr>
          <w:rFonts w:eastAsia="Calibri" w:cs="Calibri"/>
          <w:color w:val="000000"/>
          <w:spacing w:val="-5"/>
          <w:sz w:val="18"/>
          <w:szCs w:val="18"/>
        </w:rPr>
        <w:t xml:space="preserve"> 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przez Ośrodek </w:t>
      </w:r>
      <w:bookmarkEnd w:id="3"/>
      <w:r w:rsidRPr="00F85A4E">
        <w:rPr>
          <w:rFonts w:eastAsia="Calibri" w:cs="Calibri"/>
          <w:color w:val="000000"/>
          <w:spacing w:val="-5"/>
          <w:sz w:val="18"/>
          <w:szCs w:val="18"/>
        </w:rPr>
        <w:t>w celach promocyjnych związanych z propagowaniem działalności Ośrodka może zostać cofnięta w dowolnym momencie bez wpływu na zgodność z prawem przetwarzania, którego dokonano na podstawie zgody przed jej cofnięciem.</w:t>
      </w:r>
    </w:p>
    <w:p w:rsidR="007B6D99" w:rsidRDefault="007B6D99" w:rsidP="007B6D99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Okres przechowywania danych:</w:t>
      </w: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>Pani/Pana dane osobowe oraz</w:t>
      </w:r>
      <w:r w:rsidR="007B6D99">
        <w:rPr>
          <w:rFonts w:cs="Calibri"/>
          <w:color w:val="000000"/>
          <w:spacing w:val="-5"/>
          <w:sz w:val="18"/>
          <w:szCs w:val="18"/>
        </w:rPr>
        <w:t>/lub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 dane osobowe Pani/Pana dziecka będą </w:t>
      </w:r>
      <w:r w:rsidRPr="00214D83">
        <w:rPr>
          <w:rFonts w:cs="Calibri"/>
          <w:color w:val="000000"/>
          <w:spacing w:val="-5"/>
          <w:sz w:val="18"/>
          <w:szCs w:val="18"/>
        </w:rPr>
        <w:t>przechowywan</w:t>
      </w:r>
      <w:r w:rsidR="00214D83" w:rsidRPr="00214D83">
        <w:rPr>
          <w:rFonts w:cs="Calibri"/>
          <w:color w:val="000000"/>
          <w:spacing w:val="-5"/>
          <w:sz w:val="18"/>
          <w:szCs w:val="18"/>
        </w:rPr>
        <w:t xml:space="preserve">e </w:t>
      </w:r>
      <w:r w:rsidR="00214D83" w:rsidRPr="00214D83">
        <w:rPr>
          <w:sz w:val="18"/>
          <w:szCs w:val="18"/>
        </w:rPr>
        <w:t>aż do czasu zakończenia Konkursu lub do momentu wycofania zgody na przetwarzanie danych w tym zakresie</w:t>
      </w:r>
    </w:p>
    <w:p w:rsidR="00F35C54" w:rsidRPr="00F85A4E" w:rsidRDefault="00F35C54" w:rsidP="00AE2977">
      <w:pPr>
        <w:spacing w:after="0" w:line="240" w:lineRule="auto"/>
        <w:ind w:right="72"/>
        <w:contextualSpacing/>
        <w:jc w:val="both"/>
        <w:rPr>
          <w:rFonts w:eastAsia="Calibri" w:cs="Calibri"/>
          <w:color w:val="000000"/>
          <w:spacing w:val="-5"/>
          <w:sz w:val="18"/>
          <w:szCs w:val="18"/>
        </w:rPr>
      </w:pPr>
      <w:r w:rsidRPr="00F85A4E">
        <w:rPr>
          <w:rFonts w:eastAsia="Calibri" w:cs="Calibri"/>
          <w:color w:val="000000"/>
          <w:spacing w:val="-5"/>
          <w:sz w:val="18"/>
          <w:szCs w:val="18"/>
        </w:rPr>
        <w:t>Dane przetwarzane w celach marketingowych</w:t>
      </w:r>
      <w:r>
        <w:rPr>
          <w:rFonts w:eastAsia="Calibri" w:cs="Calibri"/>
          <w:color w:val="000000"/>
          <w:spacing w:val="-5"/>
          <w:sz w:val="18"/>
          <w:szCs w:val="18"/>
        </w:rPr>
        <w:t>,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 xml:space="preserve"> dane w postaci wizerunku przetwarzane w związku ze zgodą na wykorzystanie zdjęć i nagrań filmowych sporządzonych </w:t>
      </w:r>
      <w:r w:rsidR="007B6D99" w:rsidRPr="007B6D99">
        <w:rPr>
          <w:rFonts w:eastAsia="Calibri" w:cs="Calibri"/>
          <w:color w:val="000000"/>
          <w:spacing w:val="-5"/>
          <w:sz w:val="18"/>
          <w:szCs w:val="18"/>
        </w:rPr>
        <w:t xml:space="preserve">w związku z przebiegiem i rozstrzygnięciem Konkursu przez Ośrodek </w:t>
      </w:r>
      <w:r w:rsidRPr="00F85A4E">
        <w:rPr>
          <w:rFonts w:eastAsia="Calibri" w:cs="Calibri"/>
          <w:color w:val="000000"/>
          <w:spacing w:val="-5"/>
          <w:sz w:val="18"/>
          <w:szCs w:val="18"/>
        </w:rPr>
        <w:t>będą przechowywane aż do momentu cofnięcia zgody w tym zakresie. Dane zostaną również usunięte gdy nie będą już niezbędne do celów, w których zostały zebrane. </w:t>
      </w:r>
    </w:p>
    <w:p w:rsidR="007B6D99" w:rsidRDefault="007B6D99" w:rsidP="007B6D99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Odbiorcy danych osobowych:</w:t>
      </w: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>Odbiorcą Pani/Pana danych osobowych oraz</w:t>
      </w:r>
      <w:r w:rsidR="007B6D99">
        <w:rPr>
          <w:rFonts w:cs="Calibri"/>
          <w:color w:val="000000"/>
          <w:spacing w:val="-5"/>
          <w:sz w:val="18"/>
          <w:szCs w:val="18"/>
        </w:rPr>
        <w:t>/lub</w:t>
      </w:r>
      <w:r w:rsidRPr="00F85A4E">
        <w:rPr>
          <w:rFonts w:cs="Calibri"/>
          <w:color w:val="000000"/>
          <w:spacing w:val="-5"/>
          <w:sz w:val="18"/>
          <w:szCs w:val="18"/>
        </w:rPr>
        <w:t xml:space="preserve"> danych osobowych Pani/Pana dziecka będą podmioty świadczące dla Administratora usługi związane z koniecznością powierzenia im niektórych czynności przetwarzania danych. Dla przykładu  mogą to być podmioty zewnętrzne świadczące dla Ośrodka usługi w zakresie obsługi księgowości.</w:t>
      </w:r>
    </w:p>
    <w:p w:rsidR="007B6D99" w:rsidRDefault="007B6D99" w:rsidP="007B6D99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Inspektor Ochrony Danych (IOD)</w:t>
      </w: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>W Ośrodku powołany został Inspektor Ochrony Danych, z którym skontaktować można się za pośrednictwem adresu e-</w:t>
      </w:r>
      <w:r w:rsidRPr="0029507E">
        <w:rPr>
          <w:rFonts w:cs="Calibri"/>
          <w:color w:val="000000"/>
          <w:spacing w:val="-5"/>
          <w:sz w:val="18"/>
          <w:szCs w:val="18"/>
        </w:rPr>
        <w:t xml:space="preserve">mail: </w:t>
      </w:r>
      <w:hyperlink r:id="rId9" w:history="1">
        <w:r w:rsidR="009A4DD0" w:rsidRPr="00985F91">
          <w:rPr>
            <w:rStyle w:val="Hipercze"/>
            <w:rFonts w:ascii="Calibri" w:hAnsi="Calibri" w:cs="Calibri"/>
            <w:spacing w:val="-5"/>
            <w:sz w:val="18"/>
            <w:szCs w:val="18"/>
          </w:rPr>
          <w:t>rodo</w:t>
        </w:r>
        <w:r w:rsidR="009A4DD0" w:rsidRPr="00985F91">
          <w:rPr>
            <w:rStyle w:val="Hipercze"/>
            <w:rFonts w:cs="Calibri"/>
            <w:spacing w:val="-5"/>
            <w:sz w:val="18"/>
            <w:szCs w:val="18"/>
          </w:rPr>
          <w:t>@swiatowid.net.pl</w:t>
        </w:r>
      </w:hyperlink>
      <w:r w:rsidRPr="00F85A4E">
        <w:rPr>
          <w:rFonts w:cs="Calibri"/>
          <w:color w:val="000000"/>
          <w:spacing w:val="-5"/>
          <w:sz w:val="18"/>
          <w:szCs w:val="18"/>
        </w:rPr>
        <w:t>.</w:t>
      </w:r>
    </w:p>
    <w:p w:rsidR="007B6D99" w:rsidRDefault="007B6D99" w:rsidP="007B6D99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Informacja o zautomatyzowanym podejmowaniu decyzji:</w:t>
      </w: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 xml:space="preserve">Pani/Pana dane osobowe oraz dane osobowe Pani/Pana dziecka nie będą stanowić podstawy zautomatyzowanego podejmowania decyzji. </w:t>
      </w:r>
    </w:p>
    <w:p w:rsidR="007B6D99" w:rsidRDefault="007B6D99" w:rsidP="007B6D99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</w:p>
    <w:p w:rsidR="00F35C54" w:rsidRPr="00F85A4E" w:rsidRDefault="00F35C54" w:rsidP="00AE2977">
      <w:pPr>
        <w:spacing w:after="0" w:line="240" w:lineRule="auto"/>
        <w:ind w:right="72"/>
        <w:jc w:val="both"/>
        <w:rPr>
          <w:rFonts w:cs="Calibri"/>
          <w:b/>
          <w:color w:val="000000"/>
          <w:spacing w:val="-5"/>
          <w:sz w:val="18"/>
          <w:szCs w:val="18"/>
        </w:rPr>
      </w:pPr>
      <w:r w:rsidRPr="00F85A4E">
        <w:rPr>
          <w:rFonts w:cs="Calibri"/>
          <w:b/>
          <w:color w:val="000000"/>
          <w:spacing w:val="-5"/>
          <w:sz w:val="18"/>
          <w:szCs w:val="18"/>
        </w:rPr>
        <w:t>Przekazywanie danych osobowych do państwa trzeciego:</w:t>
      </w:r>
    </w:p>
    <w:p w:rsidR="00F35C54" w:rsidRPr="003E5DE2" w:rsidRDefault="00F35C54" w:rsidP="00AE2977">
      <w:pPr>
        <w:spacing w:after="0" w:line="240" w:lineRule="auto"/>
        <w:ind w:right="72"/>
        <w:jc w:val="both"/>
        <w:rPr>
          <w:rFonts w:cs="Calibri"/>
          <w:color w:val="000000"/>
          <w:spacing w:val="-5"/>
        </w:rPr>
      </w:pPr>
      <w:r w:rsidRPr="00F85A4E">
        <w:rPr>
          <w:rFonts w:cs="Calibri"/>
          <w:color w:val="000000"/>
          <w:spacing w:val="-5"/>
          <w:sz w:val="18"/>
          <w:szCs w:val="18"/>
        </w:rPr>
        <w:t>Pani/Pana dane osobowe oraz dane osobowe Pani/Pana dziecka nie będą przekazywane do państwa trzeciego ani organizacji międzynarodowej.</w:t>
      </w:r>
    </w:p>
    <w:p w:rsidR="00F35C54" w:rsidRDefault="00F35C54" w:rsidP="00AE2977">
      <w:pPr>
        <w:spacing w:after="0" w:line="240" w:lineRule="auto"/>
        <w:ind w:right="72"/>
        <w:jc w:val="both"/>
        <w:rPr>
          <w:rFonts w:cs="Calibri"/>
          <w:color w:val="000000"/>
          <w:spacing w:val="-5"/>
          <w:sz w:val="18"/>
          <w:szCs w:val="18"/>
        </w:rPr>
      </w:pPr>
    </w:p>
    <w:p w:rsidR="00F35C54" w:rsidRDefault="00F35C54" w:rsidP="00AE2977">
      <w:pPr>
        <w:spacing w:after="0"/>
        <w:ind w:firstLine="4253"/>
        <w:jc w:val="both"/>
      </w:pPr>
    </w:p>
    <w:p w:rsidR="004D428C" w:rsidRDefault="004D428C" w:rsidP="009A4DD0">
      <w:pPr>
        <w:ind w:firstLine="4253"/>
        <w:jc w:val="both"/>
      </w:pPr>
    </w:p>
    <w:sectPr w:rsidR="004D428C" w:rsidSect="00A1497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5F2426" w15:done="0"/>
  <w15:commentEx w15:paraId="164F0FA4" w15:done="0"/>
  <w15:commentEx w15:paraId="5F4491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F343" w16cex:dateUtc="2021-11-02T16:26:00Z"/>
  <w16cex:commentExtensible w16cex:durableId="252BF382" w16cex:dateUtc="2021-11-02T16:27:00Z"/>
  <w16cex:commentExtensible w16cex:durableId="252BE724" w16cex:dateUtc="2021-11-02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5F2426" w16cid:durableId="252BF343"/>
  <w16cid:commentId w16cid:paraId="164F0FA4" w16cid:durableId="252BF382"/>
  <w16cid:commentId w16cid:paraId="5F449147" w16cid:durableId="252BE7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1D" w:rsidRDefault="007E2D1D" w:rsidP="00F80BD7">
      <w:pPr>
        <w:spacing w:after="0" w:line="240" w:lineRule="auto"/>
      </w:pPr>
      <w:r>
        <w:separator/>
      </w:r>
    </w:p>
  </w:endnote>
  <w:endnote w:type="continuationSeparator" w:id="0">
    <w:p w:rsidR="007E2D1D" w:rsidRDefault="007E2D1D" w:rsidP="00F8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637351"/>
      <w:docPartObj>
        <w:docPartGallery w:val="Page Numbers (Bottom of Page)"/>
        <w:docPartUnique/>
      </w:docPartObj>
    </w:sdtPr>
    <w:sdtEndPr/>
    <w:sdtContent>
      <w:p w:rsidR="00F80BD7" w:rsidRDefault="00F80B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6C">
          <w:rPr>
            <w:noProof/>
          </w:rPr>
          <w:t>1</w:t>
        </w:r>
        <w:r>
          <w:fldChar w:fldCharType="end"/>
        </w:r>
      </w:p>
    </w:sdtContent>
  </w:sdt>
  <w:p w:rsidR="00F80BD7" w:rsidRDefault="00F80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1D" w:rsidRDefault="007E2D1D" w:rsidP="00F80BD7">
      <w:pPr>
        <w:spacing w:after="0" w:line="240" w:lineRule="auto"/>
      </w:pPr>
      <w:r>
        <w:separator/>
      </w:r>
    </w:p>
  </w:footnote>
  <w:footnote w:type="continuationSeparator" w:id="0">
    <w:p w:rsidR="007E2D1D" w:rsidRDefault="007E2D1D" w:rsidP="00F8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A74"/>
    <w:multiLevelType w:val="hybridMultilevel"/>
    <w:tmpl w:val="8E803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0B52"/>
    <w:multiLevelType w:val="hybridMultilevel"/>
    <w:tmpl w:val="08B8B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766"/>
    <w:multiLevelType w:val="hybridMultilevel"/>
    <w:tmpl w:val="930CA606"/>
    <w:lvl w:ilvl="0" w:tplc="04150017">
      <w:start w:val="1"/>
      <w:numFmt w:val="lowerLetter"/>
      <w:lvlText w:val="%1)"/>
      <w:lvlJc w:val="left"/>
      <w:pPr>
        <w:ind w:left="283" w:hanging="360"/>
      </w:pPr>
    </w:lvl>
    <w:lvl w:ilvl="1" w:tplc="0415001B">
      <w:start w:val="1"/>
      <w:numFmt w:val="lowerRoman"/>
      <w:lvlText w:val="%2."/>
      <w:lvlJc w:val="righ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3">
    <w:nsid w:val="0D965FED"/>
    <w:multiLevelType w:val="hybridMultilevel"/>
    <w:tmpl w:val="8D46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53330"/>
    <w:multiLevelType w:val="hybridMultilevel"/>
    <w:tmpl w:val="0710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52083"/>
    <w:multiLevelType w:val="hybridMultilevel"/>
    <w:tmpl w:val="A2EE2A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A2312"/>
    <w:multiLevelType w:val="hybridMultilevel"/>
    <w:tmpl w:val="43BCD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E181A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4CF0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8383E"/>
    <w:multiLevelType w:val="hybridMultilevel"/>
    <w:tmpl w:val="A8288B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144C"/>
    <w:multiLevelType w:val="hybridMultilevel"/>
    <w:tmpl w:val="C2B2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78CF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73091"/>
    <w:multiLevelType w:val="hybridMultilevel"/>
    <w:tmpl w:val="16C4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4045"/>
    <w:multiLevelType w:val="hybridMultilevel"/>
    <w:tmpl w:val="D178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71D5"/>
    <w:multiLevelType w:val="hybridMultilevel"/>
    <w:tmpl w:val="A2EE2A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16B2B"/>
    <w:multiLevelType w:val="hybridMultilevel"/>
    <w:tmpl w:val="2F146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D37E5"/>
    <w:multiLevelType w:val="hybridMultilevel"/>
    <w:tmpl w:val="8C60BC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31D2D"/>
    <w:multiLevelType w:val="hybridMultilevel"/>
    <w:tmpl w:val="DECE2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60B7E"/>
    <w:multiLevelType w:val="hybridMultilevel"/>
    <w:tmpl w:val="5E90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74421"/>
    <w:multiLevelType w:val="hybridMultilevel"/>
    <w:tmpl w:val="769E017E"/>
    <w:lvl w:ilvl="0" w:tplc="ACE69ACC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2315C"/>
    <w:multiLevelType w:val="hybridMultilevel"/>
    <w:tmpl w:val="9000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23435"/>
    <w:multiLevelType w:val="hybridMultilevel"/>
    <w:tmpl w:val="3A32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A4758"/>
    <w:multiLevelType w:val="hybridMultilevel"/>
    <w:tmpl w:val="8438D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E5F23"/>
    <w:multiLevelType w:val="hybridMultilevel"/>
    <w:tmpl w:val="9000D7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045A5"/>
    <w:multiLevelType w:val="hybridMultilevel"/>
    <w:tmpl w:val="16F2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6F83"/>
    <w:multiLevelType w:val="hybridMultilevel"/>
    <w:tmpl w:val="690A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F3AE9"/>
    <w:multiLevelType w:val="hybridMultilevel"/>
    <w:tmpl w:val="754E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CD3"/>
    <w:multiLevelType w:val="hybridMultilevel"/>
    <w:tmpl w:val="FE721A66"/>
    <w:lvl w:ilvl="0" w:tplc="ACE69ACC">
      <w:start w:val="1"/>
      <w:numFmt w:val="decimal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B703E4"/>
    <w:multiLevelType w:val="hybridMultilevel"/>
    <w:tmpl w:val="AFE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7F44"/>
    <w:multiLevelType w:val="hybridMultilevel"/>
    <w:tmpl w:val="6FE29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91F6D"/>
    <w:multiLevelType w:val="hybridMultilevel"/>
    <w:tmpl w:val="12BC25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00B6B"/>
    <w:multiLevelType w:val="hybridMultilevel"/>
    <w:tmpl w:val="656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00B2B"/>
    <w:multiLevelType w:val="hybridMultilevel"/>
    <w:tmpl w:val="5D90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870A4"/>
    <w:multiLevelType w:val="hybridMultilevel"/>
    <w:tmpl w:val="9DAAEB88"/>
    <w:lvl w:ilvl="0" w:tplc="771CD63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D7D0F"/>
    <w:multiLevelType w:val="hybridMultilevel"/>
    <w:tmpl w:val="A4363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26D8D"/>
    <w:multiLevelType w:val="hybridMultilevel"/>
    <w:tmpl w:val="D0143D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D50CE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62B21"/>
    <w:multiLevelType w:val="hybridMultilevel"/>
    <w:tmpl w:val="FA56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7"/>
  </w:num>
  <w:num w:numId="4">
    <w:abstractNumId w:val="27"/>
  </w:num>
  <w:num w:numId="5">
    <w:abstractNumId w:val="3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4"/>
  </w:num>
  <w:num w:numId="12">
    <w:abstractNumId w:val="23"/>
  </w:num>
  <w:num w:numId="13">
    <w:abstractNumId w:val="22"/>
  </w:num>
  <w:num w:numId="14">
    <w:abstractNumId w:val="21"/>
  </w:num>
  <w:num w:numId="15">
    <w:abstractNumId w:val="18"/>
  </w:num>
  <w:num w:numId="16">
    <w:abstractNumId w:val="15"/>
  </w:num>
  <w:num w:numId="17">
    <w:abstractNumId w:val="32"/>
  </w:num>
  <w:num w:numId="18">
    <w:abstractNumId w:val="25"/>
  </w:num>
  <w:num w:numId="19">
    <w:abstractNumId w:val="19"/>
  </w:num>
  <w:num w:numId="20">
    <w:abstractNumId w:val="4"/>
  </w:num>
  <w:num w:numId="21">
    <w:abstractNumId w:val="26"/>
  </w:num>
  <w:num w:numId="22">
    <w:abstractNumId w:val="0"/>
  </w:num>
  <w:num w:numId="23">
    <w:abstractNumId w:val="17"/>
  </w:num>
  <w:num w:numId="24">
    <w:abstractNumId w:val="31"/>
  </w:num>
  <w:num w:numId="25">
    <w:abstractNumId w:val="11"/>
  </w:num>
  <w:num w:numId="26">
    <w:abstractNumId w:val="13"/>
  </w:num>
  <w:num w:numId="27">
    <w:abstractNumId w:val="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28"/>
  </w:num>
  <w:num w:numId="33">
    <w:abstractNumId w:val="16"/>
  </w:num>
  <w:num w:numId="34">
    <w:abstractNumId w:val="24"/>
  </w:num>
  <w:num w:numId="3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Wachowska">
    <w15:presenceInfo w15:providerId="AD" w15:userId="S::b.wachowska@jsplegal.pl::f5e17daa-15a2-41df-b58d-639872c32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4"/>
    <w:rsid w:val="00012858"/>
    <w:rsid w:val="00027622"/>
    <w:rsid w:val="00042D3D"/>
    <w:rsid w:val="000616E1"/>
    <w:rsid w:val="000D1074"/>
    <w:rsid w:val="000D4CB7"/>
    <w:rsid w:val="000D6E83"/>
    <w:rsid w:val="000F249F"/>
    <w:rsid w:val="00106EA6"/>
    <w:rsid w:val="00154F9B"/>
    <w:rsid w:val="001B52A5"/>
    <w:rsid w:val="001D437D"/>
    <w:rsid w:val="001E1B11"/>
    <w:rsid w:val="00214D83"/>
    <w:rsid w:val="00224ADD"/>
    <w:rsid w:val="00226FAE"/>
    <w:rsid w:val="00245827"/>
    <w:rsid w:val="00247EEB"/>
    <w:rsid w:val="00255C35"/>
    <w:rsid w:val="00286249"/>
    <w:rsid w:val="002C4DAC"/>
    <w:rsid w:val="002E0C39"/>
    <w:rsid w:val="002F3F6C"/>
    <w:rsid w:val="0034247F"/>
    <w:rsid w:val="003454C7"/>
    <w:rsid w:val="00373C8C"/>
    <w:rsid w:val="003740C1"/>
    <w:rsid w:val="003A514B"/>
    <w:rsid w:val="0044396E"/>
    <w:rsid w:val="0046487D"/>
    <w:rsid w:val="004C0BD3"/>
    <w:rsid w:val="004C6FDA"/>
    <w:rsid w:val="004D428C"/>
    <w:rsid w:val="004D7C8B"/>
    <w:rsid w:val="004F7B0F"/>
    <w:rsid w:val="00532B12"/>
    <w:rsid w:val="005365B7"/>
    <w:rsid w:val="00560930"/>
    <w:rsid w:val="005660C7"/>
    <w:rsid w:val="00576467"/>
    <w:rsid w:val="00591D19"/>
    <w:rsid w:val="00615230"/>
    <w:rsid w:val="00676403"/>
    <w:rsid w:val="00692BCD"/>
    <w:rsid w:val="006B64AE"/>
    <w:rsid w:val="00742865"/>
    <w:rsid w:val="00760020"/>
    <w:rsid w:val="00793D68"/>
    <w:rsid w:val="007A676C"/>
    <w:rsid w:val="007B6D99"/>
    <w:rsid w:val="007C2924"/>
    <w:rsid w:val="007D590A"/>
    <w:rsid w:val="007E0BA4"/>
    <w:rsid w:val="007E2D1D"/>
    <w:rsid w:val="00806215"/>
    <w:rsid w:val="008C000C"/>
    <w:rsid w:val="008C6D31"/>
    <w:rsid w:val="008E0F8C"/>
    <w:rsid w:val="009000A8"/>
    <w:rsid w:val="0093745D"/>
    <w:rsid w:val="0097448B"/>
    <w:rsid w:val="00992205"/>
    <w:rsid w:val="009A4DD0"/>
    <w:rsid w:val="009B6E1E"/>
    <w:rsid w:val="00A1292C"/>
    <w:rsid w:val="00A1497A"/>
    <w:rsid w:val="00A31F6D"/>
    <w:rsid w:val="00A52758"/>
    <w:rsid w:val="00A574D9"/>
    <w:rsid w:val="00A75D41"/>
    <w:rsid w:val="00AB62B4"/>
    <w:rsid w:val="00AD4A1D"/>
    <w:rsid w:val="00AD5CA9"/>
    <w:rsid w:val="00AE2977"/>
    <w:rsid w:val="00AE57C0"/>
    <w:rsid w:val="00B03447"/>
    <w:rsid w:val="00B4347D"/>
    <w:rsid w:val="00B45EE8"/>
    <w:rsid w:val="00B47E94"/>
    <w:rsid w:val="00B90224"/>
    <w:rsid w:val="00B912C1"/>
    <w:rsid w:val="00BA27C3"/>
    <w:rsid w:val="00BA3C20"/>
    <w:rsid w:val="00BC437C"/>
    <w:rsid w:val="00BE27F3"/>
    <w:rsid w:val="00BF269B"/>
    <w:rsid w:val="00C54695"/>
    <w:rsid w:val="00C864CF"/>
    <w:rsid w:val="00CD4F79"/>
    <w:rsid w:val="00CF2493"/>
    <w:rsid w:val="00DC22C3"/>
    <w:rsid w:val="00E346C9"/>
    <w:rsid w:val="00E464B5"/>
    <w:rsid w:val="00EB57DC"/>
    <w:rsid w:val="00EB7616"/>
    <w:rsid w:val="00EC0EAE"/>
    <w:rsid w:val="00EF385B"/>
    <w:rsid w:val="00F0783E"/>
    <w:rsid w:val="00F35C54"/>
    <w:rsid w:val="00F36A07"/>
    <w:rsid w:val="00F423D4"/>
    <w:rsid w:val="00F5159D"/>
    <w:rsid w:val="00F80BD7"/>
    <w:rsid w:val="00FD5C9B"/>
    <w:rsid w:val="00FE38D7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BD7"/>
  </w:style>
  <w:style w:type="paragraph" w:styleId="Stopka">
    <w:name w:val="footer"/>
    <w:basedOn w:val="Normalny"/>
    <w:link w:val="StopkaZnak"/>
    <w:uiPriority w:val="99"/>
    <w:unhideWhenUsed/>
    <w:rsid w:val="00F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BD7"/>
  </w:style>
  <w:style w:type="character" w:styleId="Hipercze">
    <w:name w:val="Hyperlink"/>
    <w:basedOn w:val="Domylnaczcionkaakapitu"/>
    <w:uiPriority w:val="99"/>
    <w:unhideWhenUsed/>
    <w:rsid w:val="001D43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43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BD7"/>
  </w:style>
  <w:style w:type="paragraph" w:styleId="Stopka">
    <w:name w:val="footer"/>
    <w:basedOn w:val="Normalny"/>
    <w:link w:val="StopkaZnak"/>
    <w:uiPriority w:val="99"/>
    <w:unhideWhenUsed/>
    <w:rsid w:val="00F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BD7"/>
  </w:style>
  <w:style w:type="character" w:styleId="Hipercze">
    <w:name w:val="Hyperlink"/>
    <w:basedOn w:val="Domylnaczcionkaakapitu"/>
    <w:uiPriority w:val="99"/>
    <w:unhideWhenUsed/>
    <w:rsid w:val="001D43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swiatowid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6082-5F7A-40DA-ACBF-F124AE91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Michalak</dc:creator>
  <cp:lastModifiedBy>Katarzyna Sipko</cp:lastModifiedBy>
  <cp:revision>3</cp:revision>
  <cp:lastPrinted>2021-11-18T10:02:00Z</cp:lastPrinted>
  <dcterms:created xsi:type="dcterms:W3CDTF">2021-11-18T10:28:00Z</dcterms:created>
  <dcterms:modified xsi:type="dcterms:W3CDTF">2021-11-18T10:28:00Z</dcterms:modified>
</cp:coreProperties>
</file>