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87" w:rsidRDefault="00B963CA" w:rsidP="00B963CA">
      <w:pPr>
        <w:jc w:val="center"/>
        <w:rPr>
          <w:b/>
        </w:rPr>
      </w:pPr>
      <w:r w:rsidRPr="00B963CA">
        <w:rPr>
          <w:b/>
        </w:rPr>
        <w:t>PROTOKÓŁ Z POSIEDZENIA KOMISJI REKRUTACYJNEJ</w:t>
      </w:r>
    </w:p>
    <w:p w:rsidR="00B963CA" w:rsidRDefault="00B963CA" w:rsidP="008B079B">
      <w:pPr>
        <w:ind w:left="708"/>
        <w:jc w:val="center"/>
      </w:pPr>
      <w:r>
        <w:t>Powołanej Zarządzeniem Dyrektora nr 01/2024 z dnia 8 stycznia 2024 w sprawie powołania kolegium w celu przeprowadzenia rozmów kwalifikacyjnych z  kandydatami na stanowisko kierownika administracyjnego ODT „Światowid” .</w:t>
      </w:r>
    </w:p>
    <w:p w:rsidR="008B079B" w:rsidRDefault="00332F86" w:rsidP="00B963CA">
      <w:pPr>
        <w:ind w:left="708"/>
      </w:pPr>
      <w:r>
        <w:t xml:space="preserve">Data posiedzenia Komisji Rekrutacyjnej – 19 stycznia 2024 r. </w:t>
      </w:r>
    </w:p>
    <w:p w:rsidR="00332F86" w:rsidRDefault="00332F86" w:rsidP="00B963CA">
      <w:pPr>
        <w:ind w:left="708"/>
      </w:pPr>
      <w:r>
        <w:t xml:space="preserve">Miejsce posiedzenia Komisji Rekrutacyjnej – 54-135 Wrocław, ul: S. Sempołowskiej 54 A </w:t>
      </w:r>
    </w:p>
    <w:p w:rsidR="00332F86" w:rsidRDefault="00332F86" w:rsidP="00B963CA">
      <w:pPr>
        <w:ind w:left="708"/>
      </w:pPr>
      <w:r>
        <w:t xml:space="preserve">Skład komisji: </w:t>
      </w:r>
    </w:p>
    <w:p w:rsidR="00332F86" w:rsidRDefault="00332F86" w:rsidP="00332F86">
      <w:pPr>
        <w:pStyle w:val="Akapitzlist"/>
        <w:numPr>
          <w:ilvl w:val="0"/>
          <w:numId w:val="1"/>
        </w:numPr>
      </w:pPr>
      <w:r>
        <w:t xml:space="preserve">Przewodnicząca : - Izabela Łaba </w:t>
      </w:r>
    </w:p>
    <w:p w:rsidR="00332F86" w:rsidRDefault="00332F86" w:rsidP="00332F86">
      <w:pPr>
        <w:pStyle w:val="Akapitzlist"/>
        <w:ind w:left="1068"/>
      </w:pPr>
      <w:r>
        <w:t xml:space="preserve">Członkowie : </w:t>
      </w:r>
    </w:p>
    <w:p w:rsidR="00332F86" w:rsidRDefault="00332F86" w:rsidP="00332F86">
      <w:pPr>
        <w:pStyle w:val="Akapitzlist"/>
        <w:numPr>
          <w:ilvl w:val="0"/>
          <w:numId w:val="2"/>
        </w:numPr>
      </w:pPr>
      <w:r>
        <w:t xml:space="preserve">Katarzyna Bochenek – kierownik administracyjny </w:t>
      </w:r>
    </w:p>
    <w:p w:rsidR="00332F86" w:rsidRDefault="00332F86" w:rsidP="00332F86">
      <w:pPr>
        <w:pStyle w:val="Akapitzlist"/>
        <w:numPr>
          <w:ilvl w:val="0"/>
          <w:numId w:val="2"/>
        </w:numPr>
      </w:pPr>
      <w:r>
        <w:t xml:space="preserve">Renata Kurczyńska – p.o. z-cy dyrektora </w:t>
      </w:r>
    </w:p>
    <w:p w:rsidR="00332F86" w:rsidRDefault="00332F86" w:rsidP="00332F86">
      <w:pPr>
        <w:pStyle w:val="Akapitzlist"/>
        <w:ind w:left="1428"/>
      </w:pPr>
      <w:r>
        <w:t xml:space="preserve">Przebieg pracy komisji rekrutacyjnej: </w:t>
      </w:r>
    </w:p>
    <w:p w:rsidR="00332F86" w:rsidRDefault="00332F86" w:rsidP="005A2CD1">
      <w:pPr>
        <w:pStyle w:val="Akapitzlist"/>
        <w:numPr>
          <w:ilvl w:val="0"/>
          <w:numId w:val="3"/>
        </w:numPr>
      </w:pPr>
      <w:r>
        <w:t xml:space="preserve">Komisja zapoznała się ze wszystkimi ofertami , które wpłynęły do Ośrodka </w:t>
      </w:r>
      <w:r w:rsidR="005A2CD1">
        <w:t xml:space="preserve">na adres utworzony specjalnie do celów rekrutacji: </w:t>
      </w:r>
      <w:hyperlink r:id="rId6" w:history="1">
        <w:r w:rsidR="005A2CD1" w:rsidRPr="009E616D">
          <w:rPr>
            <w:rStyle w:val="Hipercze"/>
          </w:rPr>
          <w:t>rekrutacja@swiatowid.net.pl</w:t>
        </w:r>
      </w:hyperlink>
      <w:r w:rsidR="005A2CD1">
        <w:t xml:space="preserve"> </w:t>
      </w:r>
    </w:p>
    <w:p w:rsidR="005A2CD1" w:rsidRDefault="005A2CD1" w:rsidP="005A2CD1">
      <w:pPr>
        <w:pStyle w:val="Akapitzlist"/>
        <w:ind w:left="1788"/>
      </w:pPr>
      <w:r>
        <w:t xml:space="preserve">Wpłynęło 28 ofert pracy ,   </w:t>
      </w:r>
    </w:p>
    <w:p w:rsidR="005A2CD1" w:rsidRDefault="005A2CD1" w:rsidP="005A2CD1">
      <w:pPr>
        <w:pStyle w:val="Akapitzlist"/>
        <w:numPr>
          <w:ilvl w:val="0"/>
          <w:numId w:val="3"/>
        </w:numPr>
      </w:pPr>
      <w:r>
        <w:t xml:space="preserve">Komisja przeanalizowała wszystkie oferty pod względem formalnym ( np. uwzględniając klauzulę RODO) </w:t>
      </w:r>
    </w:p>
    <w:p w:rsidR="00776BC6" w:rsidRDefault="00776BC6" w:rsidP="00776BC6">
      <w:pPr>
        <w:pStyle w:val="Akapitzlist"/>
        <w:ind w:left="1788"/>
      </w:pPr>
      <w:r>
        <w:t>z których kryteria formalne spełniło 17 kandydatów.</w:t>
      </w:r>
    </w:p>
    <w:p w:rsidR="005A2CD1" w:rsidRDefault="005A2CD1" w:rsidP="005A2CD1">
      <w:pPr>
        <w:pStyle w:val="Akapitzlist"/>
        <w:numPr>
          <w:ilvl w:val="0"/>
          <w:numId w:val="3"/>
        </w:numPr>
      </w:pPr>
      <w:r>
        <w:t xml:space="preserve">Ustalono kolejność spotkań z kandydatami spełniającymi kryteria </w:t>
      </w:r>
    </w:p>
    <w:p w:rsidR="005A2CD1" w:rsidRDefault="005A2CD1" w:rsidP="005A2CD1">
      <w:pPr>
        <w:pStyle w:val="Akapitzlist"/>
        <w:numPr>
          <w:ilvl w:val="0"/>
          <w:numId w:val="3"/>
        </w:numPr>
      </w:pPr>
      <w:r>
        <w:t xml:space="preserve">Przeprowadzono I etap postępowania rekrutacyjnego </w:t>
      </w:r>
      <w:r w:rsidR="00776BC6">
        <w:t>, który ostał zakończony 11 stycznia.</w:t>
      </w:r>
    </w:p>
    <w:p w:rsidR="00776BC6" w:rsidRDefault="00776BC6" w:rsidP="005A2CD1">
      <w:pPr>
        <w:pStyle w:val="Akapitzlist"/>
        <w:numPr>
          <w:ilvl w:val="0"/>
          <w:numId w:val="3"/>
        </w:numPr>
      </w:pPr>
      <w:r>
        <w:t xml:space="preserve">w związku z wątpliwościami wynikającymi z wysokich kompetencji kilku kandydatów – komisja podjęła decyzję o dodatkowych spotkaniach. Na spotkania zaproszono 3 kandydatów,  których zaproszenia przyjęło dwóch. </w:t>
      </w:r>
    </w:p>
    <w:p w:rsidR="00776BC6" w:rsidRDefault="00776BC6" w:rsidP="005A2CD1">
      <w:pPr>
        <w:pStyle w:val="Akapitzlist"/>
        <w:numPr>
          <w:ilvl w:val="0"/>
          <w:numId w:val="3"/>
        </w:numPr>
      </w:pPr>
      <w:r>
        <w:t xml:space="preserve">Spotkana odbyły się w dniu 18 i 19 grudnia. </w:t>
      </w:r>
    </w:p>
    <w:p w:rsidR="00776BC6" w:rsidRDefault="00776BC6" w:rsidP="00776BC6">
      <w:pPr>
        <w:pStyle w:val="Akapitzlist"/>
        <w:ind w:left="1788"/>
      </w:pPr>
      <w:r>
        <w:t xml:space="preserve">Komisja, po rozważeniu wszystkich okoliczności oraz przeanalizowaniu kandydatur podjęła decyzję o wybraniu na stanowisko kierownika administracyjnego Pana Roberta Waśniewskiego. </w:t>
      </w:r>
    </w:p>
    <w:p w:rsidR="00776BC6" w:rsidRDefault="00776BC6" w:rsidP="00776BC6">
      <w:pPr>
        <w:pStyle w:val="Akapitzlist"/>
        <w:ind w:left="1788"/>
      </w:pPr>
    </w:p>
    <w:p w:rsidR="00776BC6" w:rsidRDefault="00F00DD6" w:rsidP="00776BC6">
      <w:pPr>
        <w:pStyle w:val="Akapitzlist"/>
        <w:ind w:left="1788"/>
      </w:pPr>
      <w:r>
        <w:t>PODPISY KOMISJI REKRU</w:t>
      </w:r>
      <w:bookmarkStart w:id="0" w:name="_GoBack"/>
      <w:bookmarkEnd w:id="0"/>
      <w:r w:rsidR="008B079B">
        <w:t>TACYJNEJ:</w:t>
      </w:r>
    </w:p>
    <w:p w:rsidR="00776BC6" w:rsidRDefault="00776BC6" w:rsidP="008B079B">
      <w:pPr>
        <w:pStyle w:val="Akapitzlist"/>
        <w:numPr>
          <w:ilvl w:val="0"/>
          <w:numId w:val="4"/>
        </w:numPr>
        <w:spacing w:after="0"/>
      </w:pPr>
      <w:r>
        <w:t>Izabela Łaba – przewodnicząca ………………………………………………………</w:t>
      </w:r>
      <w:r w:rsidR="008B079B">
        <w:t>…</w:t>
      </w:r>
    </w:p>
    <w:p w:rsidR="008B079B" w:rsidRDefault="008B079B" w:rsidP="008B079B">
      <w:pPr>
        <w:pStyle w:val="Akapitzlist"/>
        <w:spacing w:after="0"/>
        <w:ind w:left="2148"/>
      </w:pPr>
    </w:p>
    <w:p w:rsidR="008B079B" w:rsidRDefault="00776BC6" w:rsidP="008B079B">
      <w:pPr>
        <w:pStyle w:val="Akapitzlist"/>
        <w:numPr>
          <w:ilvl w:val="0"/>
          <w:numId w:val="4"/>
        </w:numPr>
        <w:spacing w:after="0"/>
      </w:pPr>
      <w:r>
        <w:t xml:space="preserve">Katarzyna Bochenek – członek </w:t>
      </w:r>
      <w:r w:rsidR="008B079B">
        <w:t>………………………………………………………….</w:t>
      </w:r>
    </w:p>
    <w:p w:rsidR="008B079B" w:rsidRDefault="008B079B" w:rsidP="008B079B">
      <w:pPr>
        <w:pStyle w:val="Akapitzlist"/>
        <w:spacing w:after="0"/>
        <w:ind w:left="2148"/>
      </w:pPr>
    </w:p>
    <w:p w:rsidR="008B079B" w:rsidRDefault="008B079B" w:rsidP="008B079B">
      <w:pPr>
        <w:pStyle w:val="Akapitzlist"/>
        <w:numPr>
          <w:ilvl w:val="0"/>
          <w:numId w:val="4"/>
        </w:numPr>
        <w:spacing w:after="0"/>
      </w:pPr>
      <w:r>
        <w:t>Renata Kurczyńska – członek …………………………………………………………….</w:t>
      </w:r>
    </w:p>
    <w:p w:rsidR="008B079B" w:rsidRDefault="008B079B" w:rsidP="008B079B">
      <w:pPr>
        <w:pStyle w:val="Akapitzlist"/>
      </w:pPr>
    </w:p>
    <w:p w:rsidR="008B079B" w:rsidRDefault="008B079B" w:rsidP="008B079B">
      <w:pPr>
        <w:pStyle w:val="Akapitzlist"/>
        <w:spacing w:after="0"/>
        <w:ind w:left="2148"/>
      </w:pPr>
      <w:r>
        <w:t xml:space="preserve">Wrocław dnia 22 stycznia 2024 r. </w:t>
      </w:r>
    </w:p>
    <w:p w:rsidR="005A2CD1" w:rsidRDefault="005A2CD1" w:rsidP="008B079B">
      <w:pPr>
        <w:pStyle w:val="Akapitzlist"/>
        <w:spacing w:after="0"/>
        <w:ind w:left="1428"/>
      </w:pPr>
    </w:p>
    <w:p w:rsidR="00332F86" w:rsidRPr="00B963CA" w:rsidRDefault="00332F86" w:rsidP="00B963CA">
      <w:pPr>
        <w:ind w:left="708"/>
      </w:pPr>
    </w:p>
    <w:p w:rsidR="00B963CA" w:rsidRPr="00B963CA" w:rsidRDefault="00B963CA" w:rsidP="00B963CA"/>
    <w:sectPr w:rsidR="00B963CA" w:rsidRPr="00B96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1BEC"/>
    <w:multiLevelType w:val="hybridMultilevel"/>
    <w:tmpl w:val="05E6A7D0"/>
    <w:lvl w:ilvl="0" w:tplc="1716083A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4C7606D5"/>
    <w:multiLevelType w:val="hybridMultilevel"/>
    <w:tmpl w:val="FDC62E24"/>
    <w:lvl w:ilvl="0" w:tplc="36D4CE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D607024"/>
    <w:multiLevelType w:val="hybridMultilevel"/>
    <w:tmpl w:val="4D004652"/>
    <w:lvl w:ilvl="0" w:tplc="6542FB4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B5858D4"/>
    <w:multiLevelType w:val="hybridMultilevel"/>
    <w:tmpl w:val="F5E8496A"/>
    <w:lvl w:ilvl="0" w:tplc="F8965A8A">
      <w:start w:val="1"/>
      <w:numFmt w:val="decimal"/>
      <w:lvlText w:val="%1."/>
      <w:lvlJc w:val="left"/>
      <w:pPr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D87"/>
    <w:rsid w:val="001E7D87"/>
    <w:rsid w:val="00332F86"/>
    <w:rsid w:val="00431A9D"/>
    <w:rsid w:val="005A2CD1"/>
    <w:rsid w:val="00776BC6"/>
    <w:rsid w:val="008B079B"/>
    <w:rsid w:val="00B963CA"/>
    <w:rsid w:val="00F0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2F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A2C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2F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A2C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@swiatowid.ne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Łaba</dc:creator>
  <cp:lastModifiedBy>Katarzyna Sipko</cp:lastModifiedBy>
  <cp:revision>2</cp:revision>
  <cp:lastPrinted>2024-01-22T14:02:00Z</cp:lastPrinted>
  <dcterms:created xsi:type="dcterms:W3CDTF">2024-01-22T13:08:00Z</dcterms:created>
  <dcterms:modified xsi:type="dcterms:W3CDTF">2024-01-22T15:38:00Z</dcterms:modified>
</cp:coreProperties>
</file>